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44B2">
      <w:pPr>
        <w:spacing w:line="100" w:lineRule="atLeast"/>
        <w:jc w:val="center"/>
        <w:rPr>
          <w:rFonts w:eastAsia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SHEEBA KHAN</w:t>
      </w:r>
    </w:p>
    <w:p w:rsidR="00000000" w:rsidRDefault="000244B2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ATTORNEY AND COUNSELOR</w:t>
      </w:r>
    </w:p>
    <w:p w:rsidR="00000000" w:rsidRDefault="000244B2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23023 ORCHARD LAKE ROAD, BLDG. A2</w:t>
      </w:r>
    </w:p>
    <w:p w:rsidR="00000000" w:rsidRDefault="000244B2">
      <w:pPr>
        <w:spacing w:line="100" w:lineRule="atLeast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FARMINGTON, MI 48336</w:t>
      </w:r>
    </w:p>
    <w:p w:rsidR="00000000" w:rsidRDefault="000244B2">
      <w:pPr>
        <w:spacing w:line="100" w:lineRule="atLeast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TELEPHONE: (248) 888-0201</w:t>
      </w:r>
    </w:p>
    <w:p w:rsidR="00000000" w:rsidRDefault="000244B2">
      <w:pPr>
        <w:spacing w:line="100" w:lineRule="atLeast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FAX: (248) 888-0342</w:t>
      </w:r>
    </w:p>
    <w:p w:rsidR="00000000" w:rsidRDefault="000244B2">
      <w:pPr>
        <w:tabs>
          <w:tab w:val="center" w:pos="4320"/>
          <w:tab w:val="right" w:pos="8640"/>
        </w:tabs>
        <w:spacing w:line="100" w:lineRule="atLeast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</w:rPr>
        <w:t>E-MAIL: sheeba@sheebakhan.com</w:t>
      </w: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0244B2">
      <w:pPr>
        <w:spacing w:line="100" w:lineRule="atLeast"/>
        <w:jc w:val="center"/>
        <w:rPr>
          <w:rFonts w:ascii="Garamond" w:eastAsia="Garamond" w:hAnsi="Garamond" w:cs="Garamond"/>
          <w:b/>
          <w:bCs/>
          <w:smallCaps/>
          <w:color w:val="000000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smallCaps/>
          <w:color w:val="000000"/>
          <w:sz w:val="40"/>
          <w:szCs w:val="40"/>
        </w:rPr>
        <w:t>Questionnaire</w:t>
      </w:r>
    </w:p>
    <w:p w:rsidR="00000000" w:rsidRDefault="000244B2">
      <w:pPr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>
        <w:rPr>
          <w:rFonts w:ascii="Garamond" w:eastAsia="Garamond" w:hAnsi="Garamond" w:cs="Garamond"/>
          <w:b/>
          <w:bCs/>
          <w:smallCaps/>
          <w:color w:val="000000"/>
          <w:sz w:val="40"/>
          <w:szCs w:val="40"/>
        </w:rPr>
        <w:t>2013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SPONSORING EMPLOYER’S INFORMATION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Name:_____________________________</w:t>
      </w:r>
      <w:r>
        <w:rPr>
          <w:rFonts w:eastAsia="Times New Roman" w:cs="Times New Roman"/>
          <w:color w:val="000000"/>
        </w:rPr>
        <w:t>_____________________________________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Address:_______________________________________________________________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Telephone:_____________________Fax:_________________________________</w:t>
      </w:r>
    </w:p>
    <w:p w:rsidR="00000000" w:rsidRDefault="000244B2">
      <w:pPr>
        <w:spacing w:line="100" w:lineRule="atLeast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eastAsia="Times New Roman" w:cs="Times New Roman"/>
          <w:color w:val="000000"/>
        </w:rPr>
        <w:t>U.S. Tax ID#:_________________________  Gross Annual Income:_____________</w:t>
      </w:r>
    </w:p>
    <w:p w:rsidR="00000000" w:rsidRDefault="000244B2">
      <w:pPr>
        <w:spacing w:line="100" w:lineRule="atLeast"/>
        <w:rPr>
          <w:rFonts w:eastAsia="Times New Roman" w:cs="Times New Roman"/>
          <w:b/>
          <w:bCs/>
          <w:color w:val="000000"/>
          <w:u w:val="single"/>
        </w:rPr>
      </w:pP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Net Annual Income:_____________  Date Company Established:_________________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Number of Employees in U.S.:______________________  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Address where employee/alien is currently working (or will work) if different from above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</w:t>
      </w:r>
      <w:r>
        <w:rPr>
          <w:rFonts w:eastAsia="Times New Roman" w:cs="Times New Roman"/>
          <w:color w:val="000000"/>
        </w:rPr>
        <w:t>____________________________________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Nature of Employer’s Business:_______________________________________________________________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E-mail and company’s web-site:______________________________________________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Name &amp; title of person who will sign: _________</w:t>
      </w:r>
      <w:r>
        <w:rPr>
          <w:rFonts w:eastAsia="Times New Roman" w:cs="Times New Roman"/>
          <w:color w:val="000000"/>
        </w:rPr>
        <w:t xml:space="preserve">______________________________________________________ </w:t>
      </w:r>
    </w:p>
    <w:p w:rsidR="00000000" w:rsidRDefault="000244B2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Location of Work: ____________________________________________</w:t>
      </w:r>
    </w:p>
    <w:p w:rsidR="00000000" w:rsidRDefault="000244B2">
      <w:pPr>
        <w:spacing w:line="100" w:lineRule="atLeast"/>
        <w:rPr>
          <w:rFonts w:eastAsia="Times New Roman" w:cs="Times New Roman"/>
          <w:b/>
          <w:bCs/>
          <w:color w:val="000000"/>
        </w:rPr>
      </w:pPr>
    </w:p>
    <w:p w:rsidR="00000000" w:rsidRDefault="000244B2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Relation to Employee: If employee is related to any partner, board member, president, owner of the company:  _______ Yes;   ________  NO</w:t>
      </w:r>
      <w:r>
        <w:rPr>
          <w:rFonts w:eastAsia="Times New Roman" w:cs="Times New Roman"/>
          <w:b/>
          <w:bCs/>
          <w:color w:val="000000"/>
        </w:rPr>
        <w:t>.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0244B2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Your company’s 2011 or 2012 (if filed) tax return to show financial position OR if you employ more than 100 full time employees a letter from financial department stating the number of employees and the fact that your company has financial ability to pa</w:t>
      </w:r>
      <w:r>
        <w:rPr>
          <w:rFonts w:eastAsia="Times New Roman" w:cs="Times New Roman"/>
          <w:color w:val="000000"/>
          <w:sz w:val="20"/>
          <w:szCs w:val="20"/>
        </w:rPr>
        <w:t>y the candidate’s salary</w:t>
      </w:r>
      <w:r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.  If candidate is working with your company copy please provide his/her W-2 form for last year and  recent pay-stubs, in this case company tax returns are not required.</w:t>
      </w:r>
    </w:p>
    <w:p w:rsidR="00000000" w:rsidRDefault="000244B2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0244B2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4B2"/>
    <w:rsid w:val="0002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zamzar.com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cp:lastModifiedBy>Microsoft Cop.</cp:lastModifiedBy>
  <cp:revision>2</cp:revision>
  <cp:lastPrinted>1601-01-01T00:00:00Z</cp:lastPrinted>
  <dcterms:created xsi:type="dcterms:W3CDTF">2013-11-20T19:39:00Z</dcterms:created>
  <dcterms:modified xsi:type="dcterms:W3CDTF">2013-11-20T19:39:00Z</dcterms:modified>
</cp:coreProperties>
</file>